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0B6D" w14:textId="17086ADB" w:rsidR="0006453E" w:rsidRPr="0006453E" w:rsidRDefault="0006453E" w:rsidP="0006453E">
      <w:pPr>
        <w:tabs>
          <w:tab w:val="center" w:pos="5032"/>
          <w:tab w:val="left" w:pos="7455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3C0F2D" wp14:editId="1D529709">
            <wp:simplePos x="0" y="0"/>
            <wp:positionH relativeFrom="column">
              <wp:posOffset>2705932</wp:posOffset>
            </wp:positionH>
            <wp:positionV relativeFrom="paragraph">
              <wp:posOffset>-590550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99427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14:paraId="0BF565D3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60501855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7BC2560F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696C6DD7" w14:textId="7FFE35C8" w:rsidR="002A7ABC" w:rsidRPr="00F42C7E" w:rsidRDefault="002A7ABC" w:rsidP="002A7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7635D8ED" w14:textId="77777777" w:rsidR="00703697" w:rsidRPr="00703697" w:rsidRDefault="00703697" w:rsidP="0070369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14:paraId="0ACFE886" w14:textId="77777777" w:rsidR="00703697" w:rsidRPr="00703697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6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369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14:paraId="65181819" w14:textId="77777777" w:rsidR="00703697" w:rsidRPr="00154344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61527E" w14:textId="6F174511" w:rsidR="00703697" w:rsidRPr="00F25AED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r w:rsidRPr="00F25AE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F25AED" w:rsidRPr="00F25AED">
        <w:rPr>
          <w:rFonts w:ascii="Times New Roman" w:hAnsi="Times New Roman" w:cs="Times New Roman"/>
          <w:b/>
          <w:sz w:val="24"/>
          <w:szCs w:val="24"/>
          <w:u w:val="single"/>
        </w:rPr>
        <w:t>19 декабря 2018г.</w:t>
      </w:r>
      <w:r w:rsidR="0006453E" w:rsidRPr="00F25A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AE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F25AED" w:rsidRPr="00F25AED">
        <w:rPr>
          <w:rFonts w:ascii="Times New Roman" w:hAnsi="Times New Roman" w:cs="Times New Roman"/>
          <w:b/>
          <w:sz w:val="24"/>
          <w:szCs w:val="24"/>
          <w:u w:val="single"/>
        </w:rPr>
        <w:t>30-н</w:t>
      </w:r>
      <w:bookmarkEnd w:id="1"/>
    </w:p>
    <w:p w14:paraId="78A69CB0" w14:textId="77777777" w:rsidR="00703697" w:rsidRPr="00912E59" w:rsidRDefault="00703697" w:rsidP="00703697">
      <w:pPr>
        <w:spacing w:after="0" w:line="240" w:lineRule="auto"/>
        <w:jc w:val="center"/>
      </w:pPr>
    </w:p>
    <w:p w14:paraId="1D982E2E" w14:textId="4C7B1A4F" w:rsidR="002A7ABC" w:rsidRPr="0006453E" w:rsidRDefault="007F08FF" w:rsidP="0006453E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 w:rsidRPr="0000405D">
        <w:rPr>
          <w:rFonts w:ascii="Times New Roman" w:hAnsi="Times New Roman" w:cs="Times New Roman"/>
          <w:b/>
          <w:sz w:val="24"/>
          <w:szCs w:val="24"/>
        </w:rPr>
        <w:t>Совета народных депутатов Мысковского городского округа от 03. 06.2014 № 27-н «</w:t>
      </w:r>
      <w:r w:rsidR="002A7ABC"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организации ритуальных услуг и содержания мест захоронения на территории Мысковского городского округа</w:t>
      </w: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</w:p>
    <w:p w14:paraId="19EDA261" w14:textId="77777777" w:rsidR="0006453E" w:rsidRDefault="0006453E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43D5F" w14:textId="72304B1D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3C732D12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2994D0ED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4D1FCF37" w14:textId="365FF2AD" w:rsidR="002A7ABC" w:rsidRPr="00F42C7E" w:rsidRDefault="0006453E" w:rsidP="00E01556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="00D9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08FF" w:rsidRPr="007F08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CDB6DF7" w14:textId="77777777" w:rsidR="00E619AF" w:rsidRDefault="00E619AF" w:rsidP="00C5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49"/>
      <w:bookmarkStart w:id="3" w:name="OLE_LINK50"/>
      <w:bookmarkStart w:id="4" w:name="OLE_LINK51"/>
    </w:p>
    <w:p w14:paraId="0FDAF725" w14:textId="33843394" w:rsidR="002A7ABC" w:rsidRPr="001140F8" w:rsidRDefault="0084539F" w:rsidP="00C3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35EC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35ECB">
        <w:rPr>
          <w:rFonts w:ascii="Times New Roman" w:hAnsi="Times New Roman" w:cs="Times New Roman"/>
          <w:sz w:val="24"/>
          <w:szCs w:val="24"/>
        </w:rPr>
        <w:t xml:space="preserve"> Кемеровской области от 07.12.2018 № 104-ОЗ «О некоторых вопросах в сфере погребения и похоронного дела в Кемеровской области»</w:t>
      </w:r>
      <w:r w:rsidR="00CE79C8" w:rsidRPr="00CE79C8">
        <w:rPr>
          <w:rFonts w:ascii="Times New Roman" w:hAnsi="Times New Roman" w:cs="Times New Roman"/>
          <w:bCs/>
          <w:sz w:val="24"/>
          <w:szCs w:val="24"/>
        </w:rPr>
        <w:t>,</w:t>
      </w:r>
      <w:r w:rsidR="007F08FF" w:rsidRPr="007F0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9C8" w:rsidRPr="00CE79C8">
        <w:rPr>
          <w:rFonts w:ascii="Times New Roman" w:hAnsi="Times New Roman" w:cs="Times New Roman"/>
          <w:bCs/>
          <w:sz w:val="24"/>
          <w:szCs w:val="24"/>
        </w:rPr>
        <w:t>р</w:t>
      </w:r>
      <w:r w:rsidR="007F08FF" w:rsidRPr="007F08FF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="001D2BB4">
        <w:rPr>
          <w:rFonts w:ascii="Times New Roman" w:hAnsi="Times New Roman"/>
          <w:sz w:val="24"/>
          <w:szCs w:val="24"/>
        </w:rPr>
        <w:t>стать</w:t>
      </w:r>
      <w:r w:rsidR="001D2BB4" w:rsidRPr="001D2BB4">
        <w:rPr>
          <w:rFonts w:ascii="Times New Roman" w:hAnsi="Times New Roman"/>
          <w:sz w:val="24"/>
          <w:szCs w:val="24"/>
        </w:rPr>
        <w:t>ей</w:t>
      </w:r>
      <w:r w:rsidR="002A7ABC">
        <w:rPr>
          <w:rFonts w:ascii="Times New Roman" w:hAnsi="Times New Roman"/>
          <w:sz w:val="24"/>
          <w:szCs w:val="24"/>
        </w:rPr>
        <w:t xml:space="preserve"> 32 Устава Мысковского городского округа,</w:t>
      </w:r>
      <w:r w:rsidR="002A7ABC" w:rsidRPr="001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Мысковского городского округа</w:t>
      </w:r>
    </w:p>
    <w:p w14:paraId="5E47EE27" w14:textId="77777777" w:rsidR="002A7ABC" w:rsidRDefault="002A7ABC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61882253" w14:textId="211EEA40" w:rsidR="002A7ABC" w:rsidRPr="00E619AF" w:rsidRDefault="00E619AF" w:rsidP="00E6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48"/>
      <w:r w:rsidRPr="00E619AF">
        <w:rPr>
          <w:rFonts w:ascii="Times New Roman" w:hAnsi="Times New Roman" w:cs="Times New Roman"/>
          <w:sz w:val="24"/>
          <w:szCs w:val="24"/>
        </w:rPr>
        <w:t>1</w:t>
      </w:r>
      <w:r w:rsidR="00CE79C8" w:rsidRPr="00E619AF">
        <w:rPr>
          <w:rFonts w:ascii="Times New Roman" w:hAnsi="Times New Roman" w:cs="Times New Roman"/>
          <w:sz w:val="24"/>
          <w:szCs w:val="24"/>
        </w:rPr>
        <w:t xml:space="preserve">. Внести </w:t>
      </w:r>
      <w:r w:rsidR="00F56357" w:rsidRPr="00E619AF">
        <w:rPr>
          <w:rFonts w:ascii="Times New Roman" w:hAnsi="Times New Roman" w:cs="Times New Roman"/>
          <w:sz w:val="24"/>
          <w:szCs w:val="24"/>
        </w:rPr>
        <w:t>в Положение</w:t>
      </w:r>
      <w:r w:rsidR="003E13C4" w:rsidRPr="00E619AF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содержания мест захоронения на территори</w:t>
      </w:r>
      <w:r w:rsidR="00F56357" w:rsidRPr="00E619AF">
        <w:rPr>
          <w:rFonts w:ascii="Times New Roman" w:hAnsi="Times New Roman" w:cs="Times New Roman"/>
          <w:sz w:val="24"/>
          <w:szCs w:val="24"/>
        </w:rPr>
        <w:t xml:space="preserve">и Мысковского городского округа, утвержденное решением </w:t>
      </w:r>
      <w:bookmarkStart w:id="6" w:name="OLE_LINK1"/>
      <w:bookmarkStart w:id="7" w:name="OLE_LINK2"/>
      <w:bookmarkStart w:id="8" w:name="OLE_LINK3"/>
      <w:r w:rsidR="00F56357" w:rsidRPr="00E619AF">
        <w:rPr>
          <w:rFonts w:ascii="Times New Roman" w:hAnsi="Times New Roman" w:cs="Times New Roman"/>
          <w:sz w:val="24"/>
          <w:szCs w:val="24"/>
        </w:rPr>
        <w:t xml:space="preserve">Совета народных депутатов Мысковского городского округа от 03.06.2014 № 27-н </w:t>
      </w:r>
      <w:bookmarkEnd w:id="6"/>
      <w:bookmarkEnd w:id="7"/>
      <w:bookmarkEnd w:id="8"/>
      <w:r w:rsidRPr="00E619AF">
        <w:rPr>
          <w:rFonts w:ascii="Times New Roman" w:hAnsi="Times New Roman" w:cs="Times New Roman"/>
          <w:sz w:val="24"/>
          <w:szCs w:val="24"/>
        </w:rPr>
        <w:t>(в редакции решений</w:t>
      </w:r>
      <w:r w:rsidR="00DD3E9E" w:rsidRPr="00E619AF">
        <w:rPr>
          <w:rFonts w:ascii="Times New Roman" w:hAnsi="Times New Roman" w:cs="Times New Roman"/>
          <w:sz w:val="24"/>
          <w:szCs w:val="24"/>
        </w:rPr>
        <w:t xml:space="preserve"> от 17.06.2014 № 37-н</w:t>
      </w:r>
      <w:r w:rsidRPr="00E619AF">
        <w:rPr>
          <w:rFonts w:ascii="Times New Roman" w:hAnsi="Times New Roman" w:cs="Times New Roman"/>
          <w:sz w:val="24"/>
          <w:szCs w:val="24"/>
        </w:rPr>
        <w:t xml:space="preserve">, от 22.02.2018 </w:t>
      </w:r>
      <w:hyperlink r:id="rId10" w:history="1">
        <w:r w:rsidRPr="00E619AF">
          <w:rPr>
            <w:rFonts w:ascii="Times New Roman" w:hAnsi="Times New Roman" w:cs="Times New Roman"/>
            <w:sz w:val="24"/>
            <w:szCs w:val="24"/>
          </w:rPr>
          <w:t xml:space="preserve">№ 11-н </w:t>
        </w:r>
      </w:hyperlink>
      <w:r w:rsidR="00DD3E9E" w:rsidRPr="00E619AF">
        <w:rPr>
          <w:rFonts w:ascii="Times New Roman" w:hAnsi="Times New Roman" w:cs="Times New Roman"/>
          <w:sz w:val="24"/>
          <w:szCs w:val="24"/>
        </w:rPr>
        <w:t>)</w:t>
      </w:r>
      <w:r w:rsidR="00F56357" w:rsidRPr="00E619A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DD3E9E" w:rsidRPr="00E619AF">
        <w:rPr>
          <w:rFonts w:ascii="Times New Roman" w:hAnsi="Times New Roman" w:cs="Times New Roman"/>
          <w:sz w:val="24"/>
          <w:szCs w:val="24"/>
        </w:rPr>
        <w:t>:</w:t>
      </w:r>
    </w:p>
    <w:bookmarkEnd w:id="2"/>
    <w:bookmarkEnd w:id="3"/>
    <w:bookmarkEnd w:id="4"/>
    <w:bookmarkEnd w:id="5"/>
    <w:p w14:paraId="38E41732" w14:textId="3B1A7956" w:rsidR="0062443C" w:rsidRDefault="0062443C" w:rsidP="0062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 пункта 1.1 статьи 1 слова «, Законом Кемеровской области от 18.11.2004</w:t>
      </w:r>
      <w:r w:rsidR="000645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82-ОЗ «О погребении и похоронном деле в Кемеровской области» исключить;</w:t>
      </w:r>
    </w:p>
    <w:p w14:paraId="48EC671D" w14:textId="72F838B9" w:rsidR="0062443C" w:rsidRDefault="0062443C" w:rsidP="0062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из статьи 2 слова «,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18.11.2004 № 82-ОЗ «О погребении и похоронном деле в Кемеровской области» исключить.</w:t>
      </w:r>
    </w:p>
    <w:p w14:paraId="2D240CE7" w14:textId="57185037" w:rsidR="00C35ECB" w:rsidRDefault="0062443C" w:rsidP="00C3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35ECB">
        <w:rPr>
          <w:rFonts w:ascii="Times New Roman" w:hAnsi="Times New Roman" w:cs="Times New Roman"/>
          <w:sz w:val="24"/>
          <w:szCs w:val="24"/>
        </w:rPr>
        <w:t>Признать утратившим силу решение Мысковского городского Совета народных депутатов от 17.09.2009 № 64-н «О внесении изменений в Порядок деятельности общественных кладбищ на территории муниципального образования «Мысковский городской округ», утвержденный Решением Мысковского городского Совета народных</w:t>
      </w:r>
      <w:proofErr w:type="gramEnd"/>
      <w:r w:rsidR="00C35ECB">
        <w:rPr>
          <w:rFonts w:ascii="Times New Roman" w:hAnsi="Times New Roman" w:cs="Times New Roman"/>
          <w:sz w:val="24"/>
          <w:szCs w:val="24"/>
        </w:rPr>
        <w:t xml:space="preserve"> депутатов от 22.06.2006 № 25-н «Об утверждении Порядка деятельности общественных кладбищ на территории муниципального образования «Мысковский городской округ», Правил содержания мест захоронения на территории муниципального образования «Мысковский городской округ».</w:t>
      </w:r>
    </w:p>
    <w:p w14:paraId="3E99C0B0" w14:textId="7F6934DC" w:rsidR="002A7ABC" w:rsidRPr="00B97956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FE">
        <w:rPr>
          <w:rFonts w:ascii="Times New Roman" w:hAnsi="Times New Roman" w:cs="Times New Roman"/>
          <w:sz w:val="24"/>
          <w:szCs w:val="24"/>
        </w:rPr>
        <w:t xml:space="preserve">3. </w:t>
      </w:r>
      <w:r w:rsidR="002A7ABC" w:rsidRPr="00B9795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B82076A" w14:textId="0D84CF89" w:rsidR="002A7ABC" w:rsidRPr="00C56668" w:rsidRDefault="003E13C4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7ABC" w:rsidRPr="00C56668">
        <w:rPr>
          <w:rFonts w:ascii="Times New Roman" w:hAnsi="Times New Roman" w:cs="Times New Roman"/>
          <w:sz w:val="24"/>
          <w:szCs w:val="24"/>
        </w:rPr>
        <w:t>. Настояще</w:t>
      </w:r>
      <w:r w:rsidR="0006453E">
        <w:rPr>
          <w:rFonts w:ascii="Times New Roman" w:hAnsi="Times New Roman" w:cs="Times New Roman"/>
          <w:sz w:val="24"/>
          <w:szCs w:val="24"/>
        </w:rPr>
        <w:t>е решение вступает в силу со дня</w:t>
      </w:r>
      <w:r w:rsidR="002A7ABC" w:rsidRPr="00C56668">
        <w:rPr>
          <w:rFonts w:ascii="Times New Roman" w:hAnsi="Times New Roman" w:cs="Times New Roman"/>
          <w:sz w:val="24"/>
          <w:szCs w:val="24"/>
        </w:rPr>
        <w:t xml:space="preserve">, </w:t>
      </w:r>
      <w:r w:rsidR="0006453E">
        <w:rPr>
          <w:rFonts w:ascii="Times New Roman" w:hAnsi="Times New Roman" w:cs="Times New Roman"/>
          <w:sz w:val="24"/>
          <w:szCs w:val="24"/>
        </w:rPr>
        <w:t>следующего</w:t>
      </w:r>
      <w:r w:rsidR="002A7ABC" w:rsidRPr="00C56668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14:paraId="3663416E" w14:textId="2B94186E" w:rsidR="002A7ABC" w:rsidRDefault="00C35ECB" w:rsidP="00C5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7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7ABC" w:rsidRPr="007E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9" w:name="OLE_LINK42"/>
      <w:bookmarkStart w:id="10" w:name="OLE_LINK43"/>
      <w:bookmarkStart w:id="11" w:name="OLE_LINK44"/>
      <w:r w:rsidR="002A7ABC" w:rsidRPr="007E316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9"/>
      <w:bookmarkEnd w:id="10"/>
      <w:bookmarkEnd w:id="11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по </w:t>
      </w:r>
      <w:r w:rsidR="004857BC">
        <w:rPr>
          <w:rFonts w:ascii="Times New Roman" w:hAnsi="Times New Roman" w:cs="Times New Roman"/>
          <w:sz w:val="24"/>
          <w:szCs w:val="24"/>
        </w:rPr>
        <w:t>развитию городского хозяйства, экологии и промышленности</w:t>
      </w:r>
      <w:r w:rsidR="002A7ABC" w:rsidRPr="007E316A">
        <w:rPr>
          <w:rFonts w:ascii="Times New Roman" w:hAnsi="Times New Roman" w:cs="Times New Roman"/>
          <w:sz w:val="24"/>
          <w:szCs w:val="24"/>
        </w:rPr>
        <w:t xml:space="preserve"> (</w:t>
      </w:r>
      <w:r w:rsidR="004857BC">
        <w:rPr>
          <w:rFonts w:ascii="Times New Roman" w:hAnsi="Times New Roman" w:cs="Times New Roman"/>
          <w:sz w:val="24"/>
          <w:szCs w:val="24"/>
        </w:rPr>
        <w:t>С.А. Шабалин</w:t>
      </w:r>
      <w:r w:rsidR="002A7ABC" w:rsidRPr="007E316A">
        <w:rPr>
          <w:rFonts w:ascii="Times New Roman" w:hAnsi="Times New Roman" w:cs="Times New Roman"/>
          <w:sz w:val="24"/>
          <w:szCs w:val="24"/>
        </w:rPr>
        <w:t>).</w:t>
      </w:r>
    </w:p>
    <w:p w14:paraId="18D1DD39" w14:textId="77777777" w:rsidR="002A7ABC" w:rsidRDefault="002A7ABC" w:rsidP="00E01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303BD" w14:textId="77777777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36C321C8" w14:textId="56CBA915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0645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 xml:space="preserve">  Е.В.Тимофеев</w:t>
      </w:r>
    </w:p>
    <w:p w14:paraId="012E8486" w14:textId="77777777" w:rsidR="00D94903" w:rsidRPr="007E316A" w:rsidRDefault="00D94903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8A754" w14:textId="5E22806A" w:rsidR="00FA3E8E" w:rsidRPr="0006453E" w:rsidRDefault="00FA3E8E" w:rsidP="0006453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E52DE0"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064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Д.Л.Иванов</w:t>
      </w:r>
      <w:proofErr w:type="spellEnd"/>
    </w:p>
    <w:sectPr w:rsidR="00FA3E8E" w:rsidRPr="0006453E" w:rsidSect="0006453E">
      <w:headerReference w:type="default" r:id="rId11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440A" w14:textId="77777777" w:rsidR="00F63DCE" w:rsidRDefault="00F63DCE" w:rsidP="0025575D">
      <w:pPr>
        <w:spacing w:after="0" w:line="240" w:lineRule="auto"/>
      </w:pPr>
      <w:r>
        <w:separator/>
      </w:r>
    </w:p>
  </w:endnote>
  <w:endnote w:type="continuationSeparator" w:id="0">
    <w:p w14:paraId="2864DC69" w14:textId="77777777" w:rsidR="00F63DCE" w:rsidRDefault="00F63DCE" w:rsidP="0025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E58C" w14:textId="77777777" w:rsidR="00F63DCE" w:rsidRDefault="00F63DCE" w:rsidP="0025575D">
      <w:pPr>
        <w:spacing w:after="0" w:line="240" w:lineRule="auto"/>
      </w:pPr>
      <w:r>
        <w:separator/>
      </w:r>
    </w:p>
  </w:footnote>
  <w:footnote w:type="continuationSeparator" w:id="0">
    <w:p w14:paraId="503491A2" w14:textId="77777777" w:rsidR="00F63DCE" w:rsidRDefault="00F63DCE" w:rsidP="0025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6306"/>
      <w:docPartObj>
        <w:docPartGallery w:val="Page Numbers (Top of Page)"/>
        <w:docPartUnique/>
      </w:docPartObj>
    </w:sdtPr>
    <w:sdtEndPr/>
    <w:sdtContent>
      <w:p w14:paraId="76EF0349" w14:textId="127DEB6D" w:rsidR="0084539F" w:rsidRDefault="00845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3E">
          <w:rPr>
            <w:noProof/>
          </w:rPr>
          <w:t>2</w:t>
        </w:r>
        <w:r>
          <w:fldChar w:fldCharType="end"/>
        </w:r>
      </w:p>
    </w:sdtContent>
  </w:sdt>
  <w:p w14:paraId="7708F18D" w14:textId="77777777" w:rsidR="0084539F" w:rsidRDefault="008453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C3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021F15"/>
    <w:multiLevelType w:val="hybridMultilevel"/>
    <w:tmpl w:val="0E149488"/>
    <w:lvl w:ilvl="0" w:tplc="97BC6C44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0819E9"/>
    <w:multiLevelType w:val="hybridMultilevel"/>
    <w:tmpl w:val="E396810A"/>
    <w:lvl w:ilvl="0" w:tplc="218447F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150D65"/>
    <w:multiLevelType w:val="hybridMultilevel"/>
    <w:tmpl w:val="7E10B9FA"/>
    <w:lvl w:ilvl="0" w:tplc="93F6DC36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21D70E6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250991"/>
    <w:multiLevelType w:val="multilevel"/>
    <w:tmpl w:val="3DE6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6">
    <w:nsid w:val="626F109D"/>
    <w:multiLevelType w:val="multilevel"/>
    <w:tmpl w:val="2EA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4"/>
    <w:rsid w:val="0000405D"/>
    <w:rsid w:val="00010B5C"/>
    <w:rsid w:val="00027BE4"/>
    <w:rsid w:val="0006453E"/>
    <w:rsid w:val="000757ED"/>
    <w:rsid w:val="000879D5"/>
    <w:rsid w:val="000979D4"/>
    <w:rsid w:val="000E218A"/>
    <w:rsid w:val="00154344"/>
    <w:rsid w:val="001851F0"/>
    <w:rsid w:val="001A7757"/>
    <w:rsid w:val="001B542A"/>
    <w:rsid w:val="001D2BB4"/>
    <w:rsid w:val="001E25F7"/>
    <w:rsid w:val="00206B57"/>
    <w:rsid w:val="0025575D"/>
    <w:rsid w:val="00261FB9"/>
    <w:rsid w:val="00270EE4"/>
    <w:rsid w:val="00282138"/>
    <w:rsid w:val="002A0688"/>
    <w:rsid w:val="002A7ABC"/>
    <w:rsid w:val="002C0E90"/>
    <w:rsid w:val="002C7D76"/>
    <w:rsid w:val="002F3A6C"/>
    <w:rsid w:val="00322DE4"/>
    <w:rsid w:val="0034058B"/>
    <w:rsid w:val="003513EE"/>
    <w:rsid w:val="00360553"/>
    <w:rsid w:val="0036232E"/>
    <w:rsid w:val="00391B64"/>
    <w:rsid w:val="003A3527"/>
    <w:rsid w:val="003B207A"/>
    <w:rsid w:val="003C3534"/>
    <w:rsid w:val="003C669A"/>
    <w:rsid w:val="003E13C4"/>
    <w:rsid w:val="003F5358"/>
    <w:rsid w:val="00403621"/>
    <w:rsid w:val="0042751E"/>
    <w:rsid w:val="00437099"/>
    <w:rsid w:val="004512B2"/>
    <w:rsid w:val="004857BC"/>
    <w:rsid w:val="00485C15"/>
    <w:rsid w:val="004D7C67"/>
    <w:rsid w:val="004E1FF3"/>
    <w:rsid w:val="005003B5"/>
    <w:rsid w:val="0051571E"/>
    <w:rsid w:val="00527A60"/>
    <w:rsid w:val="00542A92"/>
    <w:rsid w:val="00585798"/>
    <w:rsid w:val="00591909"/>
    <w:rsid w:val="005946F4"/>
    <w:rsid w:val="005A6E27"/>
    <w:rsid w:val="005A786A"/>
    <w:rsid w:val="005C3850"/>
    <w:rsid w:val="005C52DF"/>
    <w:rsid w:val="005C744C"/>
    <w:rsid w:val="005F4F38"/>
    <w:rsid w:val="00617FC9"/>
    <w:rsid w:val="0062443C"/>
    <w:rsid w:val="00630EE1"/>
    <w:rsid w:val="006475E9"/>
    <w:rsid w:val="00663E8D"/>
    <w:rsid w:val="00690637"/>
    <w:rsid w:val="00690D95"/>
    <w:rsid w:val="00697BD0"/>
    <w:rsid w:val="006F2CFE"/>
    <w:rsid w:val="00703697"/>
    <w:rsid w:val="00763EEF"/>
    <w:rsid w:val="00781D32"/>
    <w:rsid w:val="00793083"/>
    <w:rsid w:val="007B39CF"/>
    <w:rsid w:val="007E3D6A"/>
    <w:rsid w:val="007F08FF"/>
    <w:rsid w:val="00802358"/>
    <w:rsid w:val="00805ED2"/>
    <w:rsid w:val="0084539F"/>
    <w:rsid w:val="00852695"/>
    <w:rsid w:val="00860646"/>
    <w:rsid w:val="008607D2"/>
    <w:rsid w:val="00863A4F"/>
    <w:rsid w:val="008A0ECD"/>
    <w:rsid w:val="008E76C9"/>
    <w:rsid w:val="008E78D0"/>
    <w:rsid w:val="008E794B"/>
    <w:rsid w:val="00961E55"/>
    <w:rsid w:val="00975733"/>
    <w:rsid w:val="00995605"/>
    <w:rsid w:val="009A3E07"/>
    <w:rsid w:val="009C0C56"/>
    <w:rsid w:val="009D2E63"/>
    <w:rsid w:val="00A12420"/>
    <w:rsid w:val="00A12B51"/>
    <w:rsid w:val="00A13DD5"/>
    <w:rsid w:val="00A17434"/>
    <w:rsid w:val="00A1754A"/>
    <w:rsid w:val="00A43D87"/>
    <w:rsid w:val="00A4662C"/>
    <w:rsid w:val="00A7725F"/>
    <w:rsid w:val="00AE4302"/>
    <w:rsid w:val="00AE45E1"/>
    <w:rsid w:val="00AF05C1"/>
    <w:rsid w:val="00B02A6B"/>
    <w:rsid w:val="00B14589"/>
    <w:rsid w:val="00B31583"/>
    <w:rsid w:val="00B41CA2"/>
    <w:rsid w:val="00B47FCA"/>
    <w:rsid w:val="00B710C7"/>
    <w:rsid w:val="00B96FA6"/>
    <w:rsid w:val="00B97956"/>
    <w:rsid w:val="00BA6C2E"/>
    <w:rsid w:val="00BF6052"/>
    <w:rsid w:val="00C126E5"/>
    <w:rsid w:val="00C14078"/>
    <w:rsid w:val="00C1698D"/>
    <w:rsid w:val="00C200D4"/>
    <w:rsid w:val="00C3251B"/>
    <w:rsid w:val="00C35ECB"/>
    <w:rsid w:val="00C516D7"/>
    <w:rsid w:val="00C51905"/>
    <w:rsid w:val="00C53680"/>
    <w:rsid w:val="00C709A5"/>
    <w:rsid w:val="00C97853"/>
    <w:rsid w:val="00CA44CE"/>
    <w:rsid w:val="00CE79C8"/>
    <w:rsid w:val="00CE7A38"/>
    <w:rsid w:val="00CF45C4"/>
    <w:rsid w:val="00D01A4B"/>
    <w:rsid w:val="00D204B5"/>
    <w:rsid w:val="00D223A5"/>
    <w:rsid w:val="00D27BE6"/>
    <w:rsid w:val="00D409A7"/>
    <w:rsid w:val="00D9079A"/>
    <w:rsid w:val="00D94903"/>
    <w:rsid w:val="00D97B32"/>
    <w:rsid w:val="00DA4983"/>
    <w:rsid w:val="00DA4C2F"/>
    <w:rsid w:val="00DD3E9E"/>
    <w:rsid w:val="00DE3ECF"/>
    <w:rsid w:val="00DF5441"/>
    <w:rsid w:val="00E01556"/>
    <w:rsid w:val="00E072BC"/>
    <w:rsid w:val="00E12BDC"/>
    <w:rsid w:val="00E26E96"/>
    <w:rsid w:val="00E43E33"/>
    <w:rsid w:val="00E52DE0"/>
    <w:rsid w:val="00E53ED2"/>
    <w:rsid w:val="00E619AF"/>
    <w:rsid w:val="00E80AB2"/>
    <w:rsid w:val="00EC437E"/>
    <w:rsid w:val="00ED4FF7"/>
    <w:rsid w:val="00F25AED"/>
    <w:rsid w:val="00F30C89"/>
    <w:rsid w:val="00F50554"/>
    <w:rsid w:val="00F56357"/>
    <w:rsid w:val="00F57DF4"/>
    <w:rsid w:val="00F63DCE"/>
    <w:rsid w:val="00F737D7"/>
    <w:rsid w:val="00F84271"/>
    <w:rsid w:val="00F90352"/>
    <w:rsid w:val="00FA0E5F"/>
    <w:rsid w:val="00FA3E8E"/>
    <w:rsid w:val="00FC32CC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2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3E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E8E"/>
    <w:pPr>
      <w:widowControl w:val="0"/>
      <w:autoSpaceDE w:val="0"/>
      <w:autoSpaceDN w:val="0"/>
      <w:adjustRightInd w:val="0"/>
      <w:spacing w:after="0" w:line="323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A3E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2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3E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E8E"/>
    <w:pPr>
      <w:widowControl w:val="0"/>
      <w:autoSpaceDE w:val="0"/>
      <w:autoSpaceDN w:val="0"/>
      <w:adjustRightInd w:val="0"/>
      <w:spacing w:after="0" w:line="323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A3E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14AB917FFEB433AB548BC1B9BCD747E2E2F2AB18C5AF8866A909B4BCE6EBC88537FE1FEEE7ADA1DD02828E65FB75AA00E376A3CD9399992DAC753Bb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54C7-B863-4C4A-9B45-1EA98D2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152</cp:revision>
  <cp:lastPrinted>2018-12-12T11:24:00Z</cp:lastPrinted>
  <dcterms:created xsi:type="dcterms:W3CDTF">2018-01-09T09:11:00Z</dcterms:created>
  <dcterms:modified xsi:type="dcterms:W3CDTF">2018-12-24T02:20:00Z</dcterms:modified>
</cp:coreProperties>
</file>